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2057"/>
        <w:rPr>
          <w:rFonts w:ascii="微软雅黑" w:hAnsi="微软雅黑" w:eastAsia="微软雅黑"/>
          <w:color w:val="000000"/>
          <w:sz w:val="30"/>
          <w:szCs w:val="22"/>
          <w:lang w:eastAsia="zh-CN"/>
        </w:rPr>
      </w:pPr>
      <w:bookmarkStart w:id="0" w:name="br1"/>
      <w:bookmarkEnd w:id="0"/>
      <w:r>
        <w:rPr>
          <w:rFonts w:ascii="微软雅黑" w:hAnsi="微软雅黑" w:eastAsia="微软雅黑"/>
        </w:rPr>
        <w:pict>
          <v:shape id="_x0000_s1033" o:spid="_x0000_s1033" o:spt="75" type="#_x0000_t75" style="position:absolute;left:0pt;margin-left:161pt;margin-top:311.3pt;height:3pt;width:248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1" w:name="br1_0"/>
      <w:bookmarkEnd w:id="1"/>
      <w:r>
        <w:rPr>
          <w:rFonts w:ascii="微软雅黑" w:hAnsi="微软雅黑" w:eastAsia="微软雅黑"/>
        </w:rPr>
        <w:pict>
          <v:shape id="_x0000_s1026" o:spid="_x0000_s1026" o:spt="75" type="#_x0000_t75" style="position:absolute;left:0pt;margin-left:209pt;margin-top:342.5pt;height:3pt;width:200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ascii="微软雅黑" w:hAnsi="微软雅黑" w:eastAsia="微软雅黑"/>
        </w:rPr>
        <w:pict>
          <v:shape id="_x0000_s1027" o:spid="_x0000_s1027" o:spt="75" type="#_x0000_t75" style="position:absolute;left:0pt;margin-left:185pt;margin-top:373.7pt;height:3pt;width:224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微软雅黑" w:hAnsi="微软雅黑" w:eastAsia="微软雅黑"/>
        </w:rPr>
        <w:pict>
          <v:shape id="_x0000_s1028" o:spid="_x0000_s1028" o:spt="75" type="#_x0000_t75" style="position:absolute;left:0pt;margin-left:173pt;margin-top:404.9pt;height:3pt;width:236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ascii="微软雅黑" w:hAnsi="微软雅黑" w:eastAsia="微软雅黑"/>
        </w:rPr>
        <w:pict>
          <v:shape id="_x0000_s1029" o:spid="_x0000_s1029" o:spt="75" type="#_x0000_t75" style="position:absolute;left:0pt;margin-left:173pt;margin-top:436.1pt;height:3pt;width:236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ascii="微软雅黑" w:hAnsi="微软雅黑" w:eastAsia="微软雅黑"/>
        </w:rPr>
        <w:pict>
          <v:shape id="_x0000_s1030" o:spid="_x0000_s1030" o:spt="75" type="#_x0000_t75" style="position:absolute;left:0pt;margin-left:173pt;margin-top:467.3pt;height:3pt;width:236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ascii="微软雅黑" w:hAnsi="微软雅黑" w:eastAsia="微软雅黑"/>
        </w:rPr>
        <w:pict>
          <v:shape id="_x0000_s1031" o:spid="_x0000_s1031" o:spt="75" type="#_x0000_t75" style="position:absolute;left:0pt;margin-left:173pt;margin-top:498.5pt;height:3pt;width:236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rPr>
          <w:rFonts w:ascii="微软雅黑" w:hAnsi="微软雅黑" w:eastAsia="微软雅黑" w:cstheme="minorBidi"/>
          <w:color w:val="000000"/>
          <w:sz w:val="30"/>
          <w:szCs w:val="22"/>
          <w:lang w:eastAsia="zh-CN"/>
        </w:rPr>
        <w:t>2023</w:t>
      </w:r>
      <w:r>
        <w:rPr>
          <w:rFonts w:ascii="微软雅黑" w:hAnsi="微软雅黑" w:eastAsia="微软雅黑" w:cstheme="minorBidi"/>
          <w:color w:val="000000"/>
          <w:spacing w:val="76"/>
          <w:sz w:val="30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SQWRCU+MicrosoftYaHei-Bold"/>
          <w:color w:val="000000"/>
          <w:sz w:val="30"/>
          <w:szCs w:val="22"/>
          <w:lang w:eastAsia="zh-CN"/>
        </w:rPr>
        <w:t>皮科医生教育短视频项目</w:t>
      </w:r>
    </w:p>
    <w:p>
      <w:pPr>
        <w:spacing w:before="218" w:line="460" w:lineRule="exact"/>
        <w:ind w:left="3703"/>
        <w:rPr>
          <w:rFonts w:ascii="微软雅黑" w:hAnsi="微软雅黑" w:eastAsia="微软雅黑"/>
          <w:color w:val="000000"/>
          <w:sz w:val="30"/>
          <w:szCs w:val="22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 w:val="30"/>
          <w:szCs w:val="22"/>
          <w:lang w:eastAsia="zh-CN"/>
        </w:rPr>
        <w:t>申请书</w:t>
      </w:r>
    </w:p>
    <w:p>
      <w:pPr>
        <w:spacing w:before="2754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申请人：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所属医院及科室：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申请人职称：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通讯地址：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联系电话：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电子邮箱：</w:t>
      </w:r>
    </w:p>
    <w:p>
      <w:pPr>
        <w:spacing w:before="297" w:line="327" w:lineRule="exact"/>
        <w:ind w:left="48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SQWRCU+MicrosoftYaHei-Bold"/>
          <w:color w:val="000000"/>
          <w:szCs w:val="24"/>
          <w:lang w:eastAsia="zh-CN"/>
        </w:rPr>
        <w:t>申请日期：</w:t>
      </w:r>
    </w:p>
    <w:p>
      <w:pPr>
        <w:spacing w:before="4041" w:line="327" w:lineRule="exact"/>
        <w:rPr>
          <w:rFonts w:ascii="微软雅黑" w:hAnsi="微软雅黑" w:eastAsia="微软雅黑"/>
          <w:color w:val="000000"/>
          <w:szCs w:val="22"/>
          <w:lang w:eastAsia="zh-CN"/>
        </w:rPr>
        <w:sectPr>
          <w:pgSz w:w="11900" w:h="16820"/>
          <w:pgMar w:top="215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="微软雅黑" w:hAnsi="微软雅黑" w:eastAsia="微软雅黑" w:cs="DTHLBJ+MicrosoftYaHei"/>
          <w:color w:val="000000"/>
          <w:szCs w:val="24"/>
          <w:lang w:eastAsia="zh-CN"/>
        </w:rPr>
        <w:t>此</w:t>
      </w:r>
      <w:r>
        <w:rPr>
          <w:rFonts w:hint="eastAsia" w:ascii="微软雅黑" w:hAnsi="微软雅黑" w:eastAsia="微软雅黑" w:cs="DTHLBJ+MicrosoftYaHei"/>
          <w:color w:val="000000"/>
          <w:szCs w:val="24"/>
          <w:lang w:eastAsia="zh-CN"/>
        </w:rPr>
        <w:t>申请书</w:t>
      </w:r>
      <w:r>
        <w:rPr>
          <w:rFonts w:hint="eastAsia" w:ascii="微软雅黑" w:hAnsi="微软雅黑" w:eastAsia="微软雅黑" w:cs="DTHLBJ+MicrosoftYaHei"/>
          <w:color w:val="000000"/>
          <w:szCs w:val="24"/>
          <w:lang w:eastAsia="zh-CN"/>
        </w:rPr>
        <w:t>由北京康盟慈善基金会编制，解释权归北京康盟慈善基金会。</w:t>
      </w:r>
    </w:p>
    <w:p>
      <w:pPr>
        <w:numPr>
          <w:numId w:val="0"/>
        </w:numPr>
        <w:adjustRightInd w:val="0"/>
        <w:snapToGrid w:val="0"/>
        <w:spacing w:line="420" w:lineRule="exact"/>
        <w:ind w:firstLine="240" w:firstLineChars="100"/>
        <w:rPr>
          <w:rFonts w:ascii="微软雅黑" w:hAnsi="微软雅黑" w:eastAsia="微软雅黑" w:cs="WRJSUE+MicrosoftYaHei-Bold"/>
          <w:color w:val="000000"/>
          <w:szCs w:val="24"/>
          <w:lang w:eastAsia="zh-CN"/>
        </w:rPr>
      </w:pPr>
      <w:bookmarkStart w:id="2" w:name="br1_1"/>
      <w:bookmarkEnd w:id="2"/>
      <w:r>
        <w:rPr>
          <w:rFonts w:hint="eastAsia" w:ascii="微软雅黑" w:hAnsi="微软雅黑" w:eastAsia="微软雅黑" w:cs="WRJSUE+MicrosoftYaHei-Bold"/>
          <w:color w:val="000000"/>
          <w:szCs w:val="24"/>
          <w:lang w:val="en-US" w:eastAsia="zh-CN"/>
        </w:rPr>
        <w:t>一、</w:t>
      </w:r>
      <w:r>
        <w:rPr>
          <w:rFonts w:hint="eastAsia" w:ascii="微软雅黑" w:hAnsi="微软雅黑" w:eastAsia="微软雅黑" w:cs="WRJSUE+MicrosoftYaHei-Bold"/>
          <w:color w:val="000000"/>
          <w:szCs w:val="24"/>
          <w:lang w:eastAsia="zh-CN"/>
        </w:rPr>
        <w:t>申请人基本情况：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84"/>
        <w:gridCol w:w="2129"/>
        <w:tblGridChange w:id="0">
          <w:tblGrid>
            <w:gridCol w:w="2093"/>
            <w:gridCol w:w="158"/>
            <w:gridCol w:w="2252"/>
            <w:gridCol w:w="1884"/>
            <w:gridCol w:w="212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申请人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所属医院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所属科室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职称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联系方式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邮箱</w:t>
            </w:r>
          </w:p>
        </w:tc>
        <w:tc>
          <w:tcPr>
            <w:tcW w:w="642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default" w:ascii="微软雅黑" w:hAnsi="微软雅黑" w:eastAsia="微软雅黑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val="en-US" w:eastAsia="zh-CN"/>
              </w:rPr>
              <w:t>研究方向</w:t>
            </w: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是否为皮科领域或临床方向</w:t>
            </w:r>
          </w:p>
        </w:tc>
        <w:tc>
          <w:tcPr>
            <w:tcW w:w="401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ascii="微软雅黑" w:hAnsi="微软雅黑" w:eastAsia="微软雅黑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WRJSUE+MicrosoftYaHei-Bold"/>
                <w:color w:val="000000"/>
                <w:szCs w:val="24"/>
                <w:lang w:eastAsia="zh-CN"/>
              </w:rPr>
              <w:t>是否相关疾病领域的临床治疗经验</w:t>
            </w:r>
          </w:p>
        </w:tc>
        <w:tc>
          <w:tcPr>
            <w:tcW w:w="401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微软雅黑" w:hAnsi="微软雅黑" w:eastAsia="微软雅黑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WRJSUE+MicrosoftYaHei-Bold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课程明细</w:t>
            </w:r>
          </w:p>
        </w:tc>
        <w:tc>
          <w:tcPr>
            <w:tcW w:w="4013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ascii="微软雅黑" w:hAnsi="微软雅黑" w:eastAsia="微软雅黑"/>
                <w:color w:val="000000"/>
                <w:lang w:eastAsia="zh-CN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ascii="微软雅黑" w:hAnsi="微软雅黑" w:eastAsia="微软雅黑"/>
          <w:color w:val="000000"/>
          <w:szCs w:val="24"/>
          <w:lang w:eastAsia="zh-CN"/>
        </w:rPr>
      </w:pPr>
    </w:p>
    <w:p>
      <w:pPr>
        <w:numPr>
          <w:numId w:val="0"/>
        </w:numPr>
        <w:adjustRightInd w:val="0"/>
        <w:snapToGrid w:val="0"/>
        <w:spacing w:before="0" w:line="420" w:lineRule="exact"/>
        <w:ind w:leftChars="200"/>
        <w:rPr>
          <w:rFonts w:ascii="微软雅黑" w:hAnsi="微软雅黑" w:eastAsia="微软雅黑" w:cs="WRJSUE+MicrosoftYaHei-Bold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WRJSUE+MicrosoftYaHei-Bold"/>
          <w:color w:val="000000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WRJSUE+MicrosoftYaHei-Bold"/>
          <w:color w:val="000000"/>
          <w:szCs w:val="24"/>
          <w:lang w:eastAsia="zh-CN"/>
        </w:rPr>
        <w:t>申请者承诺</w:t>
      </w:r>
    </w:p>
    <w:p>
      <w:pPr>
        <w:adjustRightInd w:val="0"/>
        <w:snapToGrid w:val="0"/>
        <w:spacing w:before="0" w:line="420" w:lineRule="exact"/>
        <w:ind w:left="0" w:firstLine="480" w:firstLineChars="200"/>
        <w:rPr>
          <w:rFonts w:ascii="微软雅黑" w:hAnsi="微软雅黑" w:eastAsia="微软雅黑" w:cs="IQCRFI+MicrosoftYaHei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IQCRFI+MicrosoftYaHei"/>
          <w:color w:val="000000"/>
          <w:szCs w:val="24"/>
          <w:lang w:eastAsia="zh-CN"/>
        </w:rPr>
        <w:t>本人自愿申请参与</w:t>
      </w:r>
      <w:r>
        <w:rPr>
          <w:rFonts w:ascii="微软雅黑" w:hAnsi="微软雅黑" w:eastAsia="微软雅黑" w:cstheme="minorBidi"/>
          <w:color w:val="000000"/>
          <w:szCs w:val="24"/>
          <w:u w:val="single"/>
          <w:lang w:eastAsia="zh-CN"/>
        </w:rPr>
        <w:t>2023</w:t>
      </w:r>
      <w:r>
        <w:rPr>
          <w:rFonts w:hint="eastAsia" w:ascii="微软雅黑" w:hAnsi="微软雅黑" w:eastAsia="微软雅黑" w:cs="IQCRFI+MicrosoftYaHei"/>
          <w:color w:val="000000"/>
          <w:spacing w:val="-5"/>
          <w:szCs w:val="24"/>
          <w:u w:val="single"/>
          <w:lang w:eastAsia="zh-CN"/>
        </w:rPr>
        <w:t>皮科医生教育短视频项目</w:t>
      </w:r>
      <w:r>
        <w:rPr>
          <w:rFonts w:hint="eastAsia" w:ascii="微软雅黑" w:hAnsi="微软雅黑" w:eastAsia="微软雅黑" w:cs="IQCRFI+MicrosoftYaHei"/>
          <w:color w:val="000000"/>
          <w:spacing w:val="-5"/>
          <w:szCs w:val="24"/>
          <w:lang w:eastAsia="zh-CN"/>
        </w:rPr>
        <w:t>，明白项目的目标和内容，会</w:t>
      </w:r>
      <w:r>
        <w:rPr>
          <w:rFonts w:hint="eastAsia" w:ascii="微软雅黑" w:hAnsi="微软雅黑" w:eastAsia="微软雅黑" w:cs="IQCRFI+MicrosoftYaHei"/>
          <w:color w:val="000000"/>
          <w:szCs w:val="24"/>
          <w:lang w:eastAsia="zh-CN"/>
        </w:rPr>
        <w:t>根据项目计划要求参与项目交流</w:t>
      </w:r>
      <w:r>
        <w:rPr>
          <w:rFonts w:hint="eastAsia" w:ascii="微软雅黑" w:hAnsi="微软雅黑" w:eastAsia="微软雅黑" w:cs="IQCRFI+MicrosoftYaHei"/>
          <w:color w:val="000000"/>
          <w:szCs w:val="24"/>
          <w:lang w:eastAsia="zh-CN"/>
        </w:rPr>
        <w:t>，</w:t>
      </w:r>
      <w:r>
        <w:rPr>
          <w:rFonts w:hint="eastAsia" w:ascii="微软雅黑" w:hAnsi="微软雅黑" w:eastAsia="微软雅黑" w:cs="IQCRFI+MicrosoftYaHei"/>
          <w:color w:val="000000"/>
          <w:szCs w:val="24"/>
          <w:lang w:eastAsia="zh-CN"/>
        </w:rPr>
        <w:t>且本申请表格填写内容真实无误。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微软雅黑" w:hAnsi="微软雅黑" w:eastAsia="微软雅黑" w:cs="宋体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本人授权</w:t>
      </w:r>
      <w:r>
        <w:rPr>
          <w:rFonts w:hint="eastAsia" w:ascii="微软雅黑" w:hAnsi="微软雅黑" w:eastAsia="微软雅黑" w:cs="宋体"/>
          <w:sz w:val="24"/>
          <w:szCs w:val="24"/>
          <w:u w:val="single"/>
          <w:lang w:eastAsia="zh-Hans"/>
        </w:rPr>
        <w:t>北京康盟慈善基金会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在相关授权的</w:t>
      </w:r>
      <w:r>
        <w:rPr>
          <w:rFonts w:hint="eastAsia" w:ascii="微软雅黑" w:hAnsi="微软雅黑" w:eastAsia="微软雅黑" w:cs="宋体"/>
          <w:sz w:val="24"/>
          <w:szCs w:val="24"/>
          <w:u w:val="single"/>
          <w:lang w:eastAsia="zh-CN"/>
        </w:rPr>
        <w:t>网站、</w:t>
      </w:r>
      <w:r>
        <w:rPr>
          <w:rFonts w:ascii="微软雅黑" w:hAnsi="微软雅黑" w:eastAsia="微软雅黑" w:cs="宋体"/>
          <w:sz w:val="24"/>
          <w:szCs w:val="24"/>
          <w:u w:val="single"/>
          <w:lang w:eastAsia="zh-CN"/>
        </w:rPr>
        <w:t>APP、自媒体平台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上使用</w:t>
      </w:r>
      <w:r>
        <w:rPr>
          <w:rFonts w:hint="eastAsia" w:ascii="微软雅黑" w:hAnsi="微软雅黑" w:eastAsia="微软雅黑" w:cs="宋体"/>
          <w:sz w:val="24"/>
          <w:szCs w:val="24"/>
          <w:u w:val="single"/>
          <w:lang w:eastAsia="zh-CN"/>
        </w:rPr>
        <w:t>由</w:t>
      </w:r>
      <w:r>
        <w:rPr>
          <w:rFonts w:ascii="微软雅黑" w:hAnsi="微软雅黑" w:eastAsia="微软雅黑" w:cstheme="minorBidi"/>
          <w:color w:val="000000"/>
          <w:sz w:val="24"/>
          <w:szCs w:val="24"/>
          <w:u w:val="single"/>
          <w:lang w:eastAsia="zh-CN"/>
        </w:rPr>
        <w:t>2023</w:t>
      </w:r>
      <w:r>
        <w:rPr>
          <w:rFonts w:ascii="微软雅黑" w:hAnsi="微软雅黑" w:eastAsia="微软雅黑" w:cs="IQCRFI+MicrosoftYaHei"/>
          <w:color w:val="000000"/>
          <w:spacing w:val="-5"/>
          <w:sz w:val="24"/>
          <w:szCs w:val="24"/>
          <w:u w:val="single"/>
          <w:lang w:eastAsia="zh-CN"/>
        </w:rPr>
        <w:t>皮科医生教育短视频项目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拍摄制作的</w:t>
      </w:r>
      <w:r>
        <w:rPr>
          <w:rFonts w:hint="eastAsia" w:ascii="微软雅黑" w:hAnsi="微软雅黑" w:eastAsia="微软雅黑" w:cs="宋体"/>
          <w:sz w:val="24"/>
          <w:szCs w:val="24"/>
          <w:u w:val="none"/>
          <w:lang w:eastAsia="zh-CN"/>
        </w:rPr>
        <w:t>相关课程。</w:t>
      </w:r>
      <w:r>
        <w:rPr>
          <w:rFonts w:ascii="微软雅黑" w:hAnsi="微软雅黑" w:eastAsia="微软雅黑" w:cs="宋体"/>
          <w:sz w:val="24"/>
          <w:szCs w:val="24"/>
          <w:u w:val="single"/>
          <w:lang w:eastAsia="zh-CN"/>
        </w:rPr>
        <w:t xml:space="preserve"> 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微软雅黑" w:hAnsi="微软雅黑" w:eastAsia="微软雅黑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短视频著作权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归属：</w:t>
      </w:r>
      <w:r>
        <w:rPr>
          <w:rFonts w:hint="eastAsia" w:ascii="微软雅黑" w:hAnsi="微软雅黑" w:eastAsia="微软雅黑" w:cs="宋体"/>
          <w:sz w:val="24"/>
          <w:szCs w:val="24"/>
          <w:u w:val="single"/>
          <w:lang w:eastAsia="zh-Hans"/>
        </w:rPr>
        <w:t>北京康盟慈善基金会</w:t>
      </w:r>
    </w:p>
    <w:p>
      <w:pPr>
        <w:adjustRightInd w:val="0"/>
        <w:snapToGrid w:val="0"/>
        <w:spacing w:before="0" w:line="420" w:lineRule="exact"/>
        <w:ind w:firstLine="480" w:firstLineChars="200"/>
        <w:rPr>
          <w:rFonts w:ascii="微软雅黑" w:hAnsi="微软雅黑" w:eastAsia="微软雅黑" w:cs="IQCRFI+MicrosoftYaHei"/>
          <w:color w:val="000000"/>
          <w:szCs w:val="24"/>
          <w:lang w:eastAsia="zh-CN"/>
        </w:rPr>
      </w:pPr>
    </w:p>
    <w:p>
      <w:pPr>
        <w:numPr>
          <w:numId w:val="0"/>
        </w:numPr>
        <w:adjustRightInd w:val="0"/>
        <w:snapToGrid w:val="0"/>
        <w:spacing w:before="0" w:line="420" w:lineRule="exact"/>
        <w:ind w:leftChars="200"/>
        <w:rPr>
          <w:rFonts w:ascii="微软雅黑" w:hAnsi="微软雅黑" w:eastAsia="微软雅黑" w:cs="WRJSUE+MicrosoftYaHei-Bold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WRJSUE+MicrosoftYaHei-Bold"/>
          <w:color w:val="000000"/>
          <w:szCs w:val="24"/>
          <w:lang w:val="en-US" w:eastAsia="zh-CN"/>
        </w:rPr>
        <w:t>三、</w:t>
      </w:r>
      <w:r>
        <w:rPr>
          <w:rFonts w:hint="eastAsia" w:ascii="微软雅黑" w:hAnsi="微软雅黑" w:eastAsia="微软雅黑" w:cs="WRJSUE+MicrosoftYaHei-Bold"/>
          <w:color w:val="000000"/>
          <w:szCs w:val="24"/>
          <w:lang w:eastAsia="zh-CN"/>
        </w:rPr>
        <w:t>同意与责任豁免</w:t>
      </w:r>
    </w:p>
    <w:p>
      <w:pPr>
        <w:adjustRightInd w:val="0"/>
        <w:snapToGrid w:val="0"/>
        <w:spacing w:before="0" w:line="420" w:lineRule="exact"/>
        <w:ind w:firstLine="480" w:firstLineChars="200"/>
        <w:rPr>
          <w:rFonts w:hint="eastAsia"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本人在此授予</w:t>
      </w:r>
      <w:r>
        <w:rPr>
          <w:rFonts w:hint="eastAsia" w:ascii="微软雅黑" w:hAnsi="微软雅黑" w:eastAsia="微软雅黑" w:cs="DTHLBJ+MicrosoftYaHei"/>
          <w:color w:val="000000"/>
          <w:szCs w:val="24"/>
          <w:lang w:eastAsia="zh-CN"/>
        </w:rPr>
        <w:t>北京康盟慈善基金会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（以下简称“基金会”）在世界范围内翻译、复制、传播、发行、改编、摄制、汇编、出版、再版及以其他方式使用于</w:t>
      </w:r>
      <w:r>
        <w:rPr>
          <w:rFonts w:ascii="微软雅黑" w:hAnsi="微软雅黑" w:eastAsia="微软雅黑"/>
          <w:color w:val="000000"/>
          <w:szCs w:val="24"/>
          <w:u w:val="single"/>
          <w:lang w:eastAsia="zh-CN"/>
        </w:rPr>
        <w:t>2023</w:t>
      </w:r>
      <w:r>
        <w:rPr>
          <w:rFonts w:hint="eastAsia" w:ascii="微软雅黑" w:hAnsi="微软雅黑" w:eastAsia="微软雅黑"/>
          <w:color w:val="000000"/>
          <w:szCs w:val="24"/>
          <w:u w:val="single"/>
          <w:lang w:eastAsia="zh-CN"/>
        </w:rPr>
        <w:t>皮科医生教育短视频项目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获取的本人的口述作品、文字作品、照片、录像、录音和计算机生成图像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等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但不得曲解、扭曲、篡改原意且仅用于公益。</w:t>
      </w:r>
    </w:p>
    <w:p>
      <w:pPr>
        <w:adjustRightInd w:val="0"/>
        <w:snapToGrid w:val="0"/>
        <w:spacing w:before="0" w:line="420" w:lineRule="exact"/>
        <w:ind w:firstLine="480" w:firstLineChars="20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本人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同意基金会授权其他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受让人（以下统称“被许可方”）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以上述方式使用本人于本项目中的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口述作品、文字作品、照片、录像、录音和计算机生成图像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等，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无需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再次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获得本人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同意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但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需通知本人，除非法律禁止。</w:t>
      </w:r>
    </w:p>
    <w:p>
      <w:pPr>
        <w:adjustRightInd w:val="0"/>
        <w:snapToGrid w:val="0"/>
        <w:spacing w:before="0" w:line="420" w:lineRule="exact"/>
        <w:ind w:firstLine="480" w:firstLineChars="200"/>
        <w:rPr>
          <w:rFonts w:hint="default" w:ascii="微软雅黑" w:hAnsi="微软雅黑" w:eastAsia="微软雅黑"/>
          <w:color w:val="000000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3、本人承诺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于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本项目产生的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口述作品、文字作品、照片、录像、录音和计算机生成图像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等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不侵犯他人的合法权益，包括但不限于肖像权、姓名权、隐私权、名誉权。</w:t>
      </w: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如涉及患者或他人信息及隐私的，将按照相关法律法规要求进行去标识化处理并征得其本人同意，</w:t>
      </w:r>
      <w:bookmarkStart w:id="3" w:name="_GoBack"/>
      <w:bookmarkEnd w:id="3"/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否则造成他人权益损害的，由本人承担不利后果。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4、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本人保证和声明：</w:t>
      </w:r>
    </w:p>
    <w:p>
      <w:pPr>
        <w:numPr>
          <w:ilvl w:val="0"/>
          <w:numId w:val="1"/>
        </w:numPr>
        <w:adjustRightInd w:val="0"/>
        <w:snapToGrid w:val="0"/>
        <w:spacing w:line="420" w:lineRule="exact"/>
        <w:ind w:left="0" w:firstLine="480" w:firstLineChars="200"/>
        <w:rPr>
          <w:rFonts w:ascii="微软雅黑" w:hAnsi="微软雅黑" w:eastAsia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本人具备签署本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申请书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的全部权利和权力；</w:t>
      </w:r>
    </w:p>
    <w:p>
      <w:pPr>
        <w:numPr>
          <w:ilvl w:val="0"/>
          <w:numId w:val="1"/>
        </w:numPr>
        <w:adjustRightInd w:val="0"/>
        <w:snapToGrid w:val="0"/>
        <w:spacing w:before="0" w:line="420" w:lineRule="exact"/>
        <w:ind w:left="0" w:firstLine="480" w:firstLineChars="20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eastAsia="zh-CN"/>
        </w:rPr>
        <w:t>本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申请书</w:t>
      </w:r>
      <w:r>
        <w:rPr>
          <w:rFonts w:hint="eastAsia" w:ascii="微软雅黑" w:hAnsi="微软雅黑" w:eastAsia="微软雅黑"/>
          <w:color w:val="000000"/>
          <w:szCs w:val="24"/>
          <w:lang w:eastAsia="zh-CN"/>
        </w:rPr>
        <w:t>并未违背本人已经作出的任何承诺；</w:t>
      </w:r>
    </w:p>
    <w:p>
      <w:pPr>
        <w:numPr>
          <w:ilvl w:val="0"/>
          <w:numId w:val="1"/>
        </w:numPr>
        <w:adjustRightInd w:val="0"/>
        <w:snapToGrid w:val="0"/>
        <w:spacing w:before="0" w:line="420" w:lineRule="exact"/>
        <w:ind w:left="0" w:firstLine="480" w:firstLineChars="20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本申请书系本人自愿签署，未违背本人真实意愿。</w:t>
      </w:r>
    </w:p>
    <w:p>
      <w:pPr>
        <w:adjustRightInd w:val="0"/>
        <w:snapToGrid w:val="0"/>
        <w:spacing w:before="0" w:line="420" w:lineRule="exact"/>
        <w:ind w:firstLine="480" w:firstLineChars="200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Cs w:val="24"/>
          <w:lang w:val="en-US" w:eastAsia="zh-CN"/>
        </w:rPr>
        <w:t>5、所有授权、同意以本申请书为准，如对授权内容、范围、用途进行变更，将另行签署书面协议。</w:t>
      </w:r>
    </w:p>
    <w:p>
      <w:pPr>
        <w:adjustRightInd w:val="0"/>
        <w:snapToGrid w:val="0"/>
        <w:spacing w:line="420" w:lineRule="exact"/>
        <w:ind w:firstLine="420" w:firstLineChars="200"/>
        <w:rPr>
          <w:rFonts w:ascii="微软雅黑" w:hAnsi="微软雅黑" w:eastAsia="微软雅黑" w:cs="WRJSUE+MicrosoftYaHei-Bold"/>
          <w:color w:val="000000"/>
          <w:spacing w:val="-15"/>
          <w:sz w:val="24"/>
          <w:szCs w:val="24"/>
          <w:lang w:eastAsia="zh-CN"/>
        </w:rPr>
      </w:pPr>
    </w:p>
    <w:p>
      <w:pPr>
        <w:adjustRightInd w:val="0"/>
        <w:snapToGrid w:val="0"/>
        <w:spacing w:line="420" w:lineRule="exact"/>
        <w:ind w:firstLine="420" w:firstLineChars="200"/>
        <w:rPr>
          <w:rFonts w:ascii="微软雅黑" w:hAnsi="微软雅黑" w:eastAsia="微软雅黑" w:cs="WRJSUE+MicrosoftYaHei-Bold"/>
          <w:color w:val="000000"/>
          <w:spacing w:val="-15"/>
          <w:sz w:val="24"/>
          <w:szCs w:val="24"/>
          <w:lang w:eastAsia="zh-CN"/>
        </w:rPr>
      </w:pPr>
    </w:p>
    <w:p>
      <w:pPr>
        <w:wordWrap w:val="0"/>
        <w:adjustRightInd w:val="0"/>
        <w:snapToGrid w:val="0"/>
        <w:spacing w:before="0" w:line="420" w:lineRule="exact"/>
        <w:ind w:firstLine="420" w:firstLineChars="200"/>
        <w:jc w:val="right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WRJSUE+MicrosoftYaHei-Bold"/>
          <w:color w:val="000000"/>
          <w:spacing w:val="-15"/>
          <w:szCs w:val="24"/>
          <w:lang w:eastAsia="zh-CN"/>
        </w:rPr>
        <w:t>申请者（签字）：</w:t>
      </w:r>
      <w:r>
        <w:rPr>
          <w:rFonts w:hint="eastAsia" w:ascii="微软雅黑" w:hAnsi="微软雅黑" w:eastAsia="微软雅黑" w:cs="WRJSUE+MicrosoftYaHei-Bold"/>
          <w:color w:val="000000"/>
          <w:spacing w:val="-15"/>
          <w:lang w:eastAsia="zh-CN"/>
        </w:rPr>
        <w:t xml:space="preserve"> </w:t>
      </w:r>
      <w:r>
        <w:rPr>
          <w:rFonts w:ascii="微软雅黑" w:hAnsi="微软雅黑" w:eastAsia="微软雅黑" w:cs="WRJSUE+MicrosoftYaHei-Bold"/>
          <w:color w:val="000000"/>
          <w:spacing w:val="-15"/>
          <w:lang w:eastAsia="zh-CN"/>
        </w:rPr>
        <w:t xml:space="preserve">                    </w:t>
      </w:r>
    </w:p>
    <w:p>
      <w:pPr>
        <w:wordWrap w:val="0"/>
        <w:adjustRightInd w:val="0"/>
        <w:snapToGrid w:val="0"/>
        <w:spacing w:before="0" w:line="420" w:lineRule="exact"/>
        <w:ind w:firstLine="480" w:firstLineChars="200"/>
        <w:jc w:val="right"/>
        <w:rPr>
          <w:rFonts w:ascii="微软雅黑" w:hAnsi="微软雅黑" w:eastAsia="微软雅黑"/>
          <w:color w:val="000000"/>
          <w:szCs w:val="24"/>
          <w:lang w:eastAsia="zh-CN"/>
        </w:rPr>
      </w:pPr>
      <w:r>
        <w:rPr>
          <w:rFonts w:hint="eastAsia" w:ascii="微软雅黑" w:hAnsi="微软雅黑" w:eastAsia="微软雅黑" w:cs="WRJSUE+MicrosoftYaHei-Bold"/>
          <w:color w:val="000000"/>
          <w:szCs w:val="24"/>
          <w:lang w:eastAsia="zh-CN"/>
        </w:rPr>
        <w:t>日期：</w:t>
      </w:r>
      <w:r>
        <w:rPr>
          <w:rFonts w:hint="eastAsia" w:ascii="微软雅黑" w:hAnsi="微软雅黑" w:eastAsia="微软雅黑" w:cs="WRJSUE+MicrosoftYaHei-Bold"/>
          <w:color w:val="000000"/>
          <w:lang w:eastAsia="zh-CN"/>
        </w:rPr>
        <w:t xml:space="preserve"> </w:t>
      </w:r>
      <w:r>
        <w:rPr>
          <w:rFonts w:ascii="微软雅黑" w:hAnsi="微软雅黑" w:eastAsia="微软雅黑" w:cs="WRJSUE+MicrosoftYaHei-Bold"/>
          <w:color w:val="000000"/>
          <w:lang w:eastAsia="zh-CN"/>
        </w:rPr>
        <w:t xml:space="preserve">               </w:t>
      </w:r>
    </w:p>
    <w:sectPr>
      <w:pgSz w:w="11900" w:h="16820"/>
      <w:pgMar w:top="1440" w:right="1800" w:bottom="1440" w:left="1800" w:header="720" w:footer="720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QWRCU+MicrosoftYaHei-Bold">
    <w:altName w:val="Leelawadee UI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DTHLBJ+MicrosoftYaHei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WRJSUE+MicrosoftYaHei-Bold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IQCRFI+MicrosoftYaHei">
    <w:altName w:val="Leelawadee UI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D39B9"/>
    <w:multiLevelType w:val="multilevel"/>
    <w:tmpl w:val="3CCD39B9"/>
    <w:lvl w:ilvl="0" w:tentative="0">
      <w:start w:val="1"/>
      <w:numFmt w:val="lowerRoman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Q1NTQxZWUzMmU3NjcxMGFkOTBlZjUyYmE4ODBlOTYifQ=="/>
  </w:docVars>
  <w:rsids>
    <w:rsidRoot w:val="00A77B3E"/>
    <w:rsid w:val="002B310B"/>
    <w:rsid w:val="006C43E7"/>
    <w:rsid w:val="008D55F5"/>
    <w:rsid w:val="00A77B3E"/>
    <w:rsid w:val="00B248F3"/>
    <w:rsid w:val="00CA2A55"/>
    <w:rsid w:val="00DE696C"/>
    <w:rsid w:val="68D71BC3"/>
    <w:rsid w:val="6CB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semiHidden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775</Words>
  <Characters>789</Characters>
  <Lines>8</Lines>
  <Paragraphs>2</Paragraphs>
  <TotalTime>47</TotalTime>
  <ScaleCrop>false</ScaleCrop>
  <LinksUpToDate>false</LinksUpToDate>
  <CharactersWithSpaces>828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2023-06-01T05:52:00Z</dcterms:created>
  <dc:creator>zhongciwangluo</dc:creator>
  <cp:lastModifiedBy>Xu</cp:lastModifiedBy>
  <dcterms:modified xsi:type="dcterms:W3CDTF">2023-06-07T07:46:42Z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92D723CE1EF64152BCF53D2D5C4D77A8_12</vt:lpwstr>
  </property>
</Properties>
</file>